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  <w:r>
        <w:rPr>
          <w:b/>
          <w:sz w:val="24"/>
        </w:rPr>
        <w:t xml:space="preserve">Oggetto: Istanza di </w:t>
      </w:r>
      <w:r w:rsidR="004C0CF6">
        <w:rPr>
          <w:b/>
          <w:sz w:val="24"/>
        </w:rPr>
        <w:t>NULLA OSTA rilascio passaporto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1F3368">
        <w:rPr>
          <w:sz w:val="24"/>
        </w:rPr>
        <w:t>.........................................................................................................................................</w:t>
      </w:r>
      <w:bookmarkStart w:id="0" w:name="_GoBack"/>
      <w:bookmarkEnd w:id="0"/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4C0CF6" w:rsidRDefault="004C0CF6" w:rsidP="004C0CF6">
      <w:pPr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con pena sospesa.</w:t>
      </w:r>
    </w:p>
    <w:p w:rsidR="00F72C8D" w:rsidRDefault="00F72C8D" w:rsidP="004C0CF6">
      <w:pPr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CF6">
        <w:rPr>
          <w:sz w:val="24"/>
        </w:rPr>
        <w:t>...............................................</w:t>
      </w:r>
      <w:r>
        <w:rPr>
          <w:sz w:val="24"/>
        </w:rPr>
        <w:t>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F72C8D" w:rsidRDefault="00F72C8D" w:rsidP="00F72C8D">
      <w:pPr>
        <w:ind w:left="567" w:right="140"/>
        <w:jc w:val="center"/>
        <w:rPr>
          <w:sz w:val="24"/>
        </w:rPr>
      </w:pPr>
    </w:p>
    <w:p w:rsidR="00F72C8D" w:rsidRDefault="004C0CF6" w:rsidP="00F72C8D">
      <w:pPr>
        <w:ind w:left="567" w:right="140"/>
        <w:rPr>
          <w:sz w:val="24"/>
        </w:rPr>
      </w:pPr>
      <w:r>
        <w:rPr>
          <w:sz w:val="24"/>
        </w:rPr>
        <w:t>nulla osta al rilascio del passaporto dalla Questura di Bologna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E7CDD"/>
    <w:rsid w:val="001F3368"/>
    <w:rsid w:val="004C0CF6"/>
    <w:rsid w:val="00AC29D8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4</cp:revision>
  <dcterms:created xsi:type="dcterms:W3CDTF">2019-04-04T15:06:00Z</dcterms:created>
  <dcterms:modified xsi:type="dcterms:W3CDTF">2019-04-05T06:38:00Z</dcterms:modified>
</cp:coreProperties>
</file>